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5A" w:rsidRDefault="003C5ED7" w:rsidP="003C5ED7">
      <w:pPr>
        <w:jc w:val="center"/>
        <w:rPr>
          <w:sz w:val="40"/>
          <w:szCs w:val="40"/>
        </w:rPr>
      </w:pPr>
      <w:r w:rsidRPr="003C5ED7">
        <w:rPr>
          <w:sz w:val="40"/>
          <w:szCs w:val="40"/>
        </w:rPr>
        <w:t>English 11 Vocabulary</w:t>
      </w:r>
    </w:p>
    <w:p w:rsidR="003C5ED7" w:rsidRDefault="003C5ED7" w:rsidP="003C5ED7">
      <w:pPr>
        <w:jc w:val="center"/>
        <w:rPr>
          <w:sz w:val="40"/>
          <w:szCs w:val="40"/>
        </w:rPr>
      </w:pPr>
      <w:r>
        <w:rPr>
          <w:sz w:val="40"/>
          <w:szCs w:val="40"/>
        </w:rPr>
        <w:t>Semester 2 Set 1</w:t>
      </w:r>
      <w:r w:rsidR="00172DD2">
        <w:rPr>
          <w:sz w:val="40"/>
          <w:szCs w:val="40"/>
        </w:rPr>
        <w:t>0</w:t>
      </w:r>
    </w:p>
    <w:p w:rsidR="003C5ED7" w:rsidRDefault="003C5ED7" w:rsidP="003C5ED7">
      <w:pPr>
        <w:jc w:val="center"/>
        <w:rPr>
          <w:sz w:val="40"/>
          <w:szCs w:val="40"/>
        </w:rPr>
      </w:pPr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gramStart"/>
      <w:r w:rsidR="00172DD2">
        <w:rPr>
          <w:sz w:val="40"/>
          <w:szCs w:val="40"/>
        </w:rPr>
        <w:t>superannuated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proofErr w:type="gramStart"/>
      <w:r w:rsidR="00172DD2">
        <w:rPr>
          <w:sz w:val="40"/>
          <w:szCs w:val="40"/>
        </w:rPr>
        <w:t>obstreperous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proofErr w:type="gramStart"/>
      <w:r w:rsidR="00172DD2">
        <w:rPr>
          <w:sz w:val="40"/>
          <w:szCs w:val="40"/>
        </w:rPr>
        <w:t>nebulous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proofErr w:type="gramStart"/>
      <w:r w:rsidR="00172DD2">
        <w:rPr>
          <w:sz w:val="40"/>
          <w:szCs w:val="40"/>
        </w:rPr>
        <w:t>spurious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proofErr w:type="gramStart"/>
      <w:r w:rsidR="00172DD2">
        <w:rPr>
          <w:sz w:val="40"/>
          <w:szCs w:val="40"/>
        </w:rPr>
        <w:t>irascible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proofErr w:type="gramStart"/>
      <w:r w:rsidR="00172DD2">
        <w:rPr>
          <w:sz w:val="40"/>
          <w:szCs w:val="40"/>
        </w:rPr>
        <w:t>filial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proofErr w:type="gramStart"/>
      <w:r w:rsidR="00172DD2">
        <w:rPr>
          <w:sz w:val="40"/>
          <w:szCs w:val="40"/>
        </w:rPr>
        <w:t>invocation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proofErr w:type="gramStart"/>
      <w:r w:rsidR="00172DD2">
        <w:rPr>
          <w:sz w:val="40"/>
          <w:szCs w:val="40"/>
        </w:rPr>
        <w:t>bier</w:t>
      </w:r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proofErr w:type="gramStart"/>
      <w:r w:rsidR="00172DD2">
        <w:rPr>
          <w:sz w:val="40"/>
          <w:szCs w:val="40"/>
        </w:rPr>
        <w:t>amorous</w:t>
      </w:r>
      <w:bookmarkStart w:id="0" w:name="_GoBack"/>
      <w:bookmarkEnd w:id="0"/>
      <w:proofErr w:type="gramEnd"/>
    </w:p>
    <w:p w:rsidR="003C5ED7" w:rsidRDefault="003C5ED7" w:rsidP="003C5ED7">
      <w:pPr>
        <w:rPr>
          <w:sz w:val="40"/>
          <w:szCs w:val="40"/>
        </w:rPr>
      </w:pPr>
      <w:r>
        <w:rPr>
          <w:sz w:val="40"/>
          <w:szCs w:val="40"/>
        </w:rPr>
        <w:t xml:space="preserve">10. </w:t>
      </w:r>
      <w:proofErr w:type="gramStart"/>
      <w:r w:rsidR="00172DD2">
        <w:rPr>
          <w:sz w:val="40"/>
          <w:szCs w:val="40"/>
        </w:rPr>
        <w:t>countenance</w:t>
      </w:r>
      <w:proofErr w:type="gramEnd"/>
    </w:p>
    <w:p w:rsidR="003C5ED7" w:rsidRPr="003C5ED7" w:rsidRDefault="003C5ED7" w:rsidP="003C5ED7">
      <w:pPr>
        <w:rPr>
          <w:sz w:val="40"/>
          <w:szCs w:val="40"/>
        </w:rPr>
      </w:pPr>
    </w:p>
    <w:sectPr w:rsidR="003C5ED7" w:rsidRPr="003C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D7"/>
    <w:rsid w:val="00172DD2"/>
    <w:rsid w:val="003C5ED7"/>
    <w:rsid w:val="00425B0B"/>
    <w:rsid w:val="00B50611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2013-05-07T20:02:00Z</dcterms:created>
  <dcterms:modified xsi:type="dcterms:W3CDTF">2013-05-07T20:04:00Z</dcterms:modified>
</cp:coreProperties>
</file>